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3EA96C52"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74BAD5CF" w14:textId="1D2E23D2" w:rsidR="00F63463" w:rsidRDefault="006867FD">
            <w:pPr>
              <w:pStyle w:val="2"/>
              <w:jc w:val="center"/>
            </w:pPr>
            <w:r w:rsidRPr="006867FD">
              <w:rPr>
                <w:rFonts w:ascii="UD デジタル 教科書体 NK-R" w:eastAsia="UD デジタル 教科書体 NK-R" w:hint="eastAsia"/>
                <w:sz w:val="28"/>
                <w:szCs w:val="28"/>
              </w:rPr>
              <w:t>悪性腫瘍の術後　弾性着衣等　装着指示書</w:t>
            </w:r>
          </w:p>
        </w:tc>
      </w:tr>
      <w:tr w:rsidR="00CA4420" w14:paraId="037B476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4AD6507" w14:textId="6F403E18" w:rsidR="00CA4420" w:rsidRDefault="00CA4420" w:rsidP="00CA4420">
            <w:pPr>
              <w:pStyle w:val="2"/>
              <w:jc w:val="cente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0B096BDA" w14:textId="77777777" w:rsidR="00CA4420" w:rsidRPr="00170D24" w:rsidRDefault="00CA4420" w:rsidP="00CA4420">
            <w:pPr>
              <w:rPr>
                <w:rFonts w:ascii="UD デジタル 教科書体 NK-R" w:eastAsia="UD デジタル 教科書体 NK-R"/>
              </w:rPr>
            </w:pPr>
          </w:p>
        </w:tc>
      </w:tr>
      <w:tr w:rsidR="00CA4420" w14:paraId="41488A52"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B6F7058" w14:textId="7003D538" w:rsidR="00CA4420" w:rsidRDefault="00CA4420" w:rsidP="00CA4420">
            <w:pPr>
              <w:pStyle w:val="2"/>
              <w:jc w:val="cente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6D35BAB4" w14:textId="77777777" w:rsidR="00CA4420" w:rsidRPr="00170D24" w:rsidRDefault="00CA4420" w:rsidP="00CA4420">
            <w:pPr>
              <w:rPr>
                <w:rFonts w:ascii="UD デジタル 教科書体 NK-R" w:eastAsia="UD デジタル 教科書体 NK-R"/>
              </w:rPr>
            </w:pPr>
          </w:p>
        </w:tc>
      </w:tr>
      <w:tr w:rsidR="00CA4420" w14:paraId="1C6A35E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6EF3A3E" w14:textId="50C04081" w:rsidR="00CA4420" w:rsidRDefault="00CA4420" w:rsidP="00CA4420">
            <w:pPr>
              <w:pStyle w:val="2"/>
              <w:jc w:val="cente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729A16D1" w14:textId="77777777" w:rsidR="00CA4420" w:rsidRPr="00170D24" w:rsidRDefault="00CA4420" w:rsidP="00CA4420">
            <w:pPr>
              <w:rPr>
                <w:rFonts w:ascii="UD デジタル 教科書体 NK-R" w:eastAsia="UD デジタル 教科書体 NK-R"/>
              </w:rPr>
            </w:pPr>
          </w:p>
        </w:tc>
      </w:tr>
      <w:tr w:rsidR="00CA4420" w14:paraId="75FE572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1A2C100" w14:textId="558242AB" w:rsidR="00CA4420" w:rsidRDefault="00CA4420" w:rsidP="00CA4420">
            <w:pPr>
              <w:pStyle w:val="2"/>
              <w:jc w:val="cente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BD2EDEC" w14:textId="2EE97EAE" w:rsidR="00CA4420" w:rsidRPr="00170D24" w:rsidRDefault="00CA4420" w:rsidP="00CA4420">
            <w:pPr>
              <w:pStyle w:val="2"/>
              <w:jc w:val="center"/>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lang w:val="ja-JP"/>
              </w:rPr>
              <w:t>リンパ節郭清術後に伴う下肢リンパ浮腫</w:t>
            </w:r>
          </w:p>
        </w:tc>
      </w:tr>
      <w:tr w:rsidR="00CA4420" w14:paraId="4281F80E"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962DDB2" w14:textId="3F7E4F32" w:rsidR="00CA4420" w:rsidRDefault="00CA4420" w:rsidP="00CA4420">
            <w:pPr>
              <w:pStyle w:val="2"/>
              <w:jc w:val="center"/>
            </w:pPr>
            <w:r w:rsidRPr="006867FD">
              <w:rPr>
                <w:rFonts w:ascii="UD デジタル 教科書体 NK-R" w:eastAsia="UD デジタル 教科書体 NK-R" w:hint="eastAsia"/>
                <w:sz w:val="28"/>
                <w:szCs w:val="28"/>
              </w:rPr>
              <w:t>手術等年月日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0DFBDD2" w14:textId="0330B4CB"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CA4420" w14:paraId="2FE312EF" w14:textId="77777777" w:rsidTr="00CA4420">
        <w:trPr>
          <w:trHeight w:val="520"/>
        </w:trPr>
        <w:tc>
          <w:tcPr>
            <w:tcW w:w="2040" w:type="dxa"/>
            <w:vMerge w:val="restart"/>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F1617F7" w14:textId="683C74CA" w:rsidR="00CA4420" w:rsidRDefault="00CA4420" w:rsidP="00CA4420">
            <w:pPr>
              <w:pStyle w:val="2"/>
              <w:jc w:val="center"/>
            </w:pPr>
            <w:r w:rsidRPr="006867FD">
              <w:rPr>
                <w:rFonts w:ascii="UD デジタル 教科書体 NK-R" w:eastAsia="UD デジタル 教科書体 NK-R" w:hint="eastAsia"/>
                <w:sz w:val="28"/>
                <w:szCs w:val="28"/>
              </w:rPr>
              <w:t>手術の区分</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A22144" w14:textId="6F9CE253" w:rsidR="00CA4420" w:rsidRPr="00170D24" w:rsidRDefault="00CA4420" w:rsidP="00CA4420">
            <w:pPr>
              <w:pStyle w:val="2"/>
              <w:jc w:val="center"/>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骨盤部のリンパ節郭清術を伴う</w:t>
            </w:r>
          </w:p>
        </w:tc>
      </w:tr>
      <w:tr w:rsidR="00CA4420" w14:paraId="54619822" w14:textId="77777777" w:rsidTr="00CA4420">
        <w:trPr>
          <w:trHeight w:val="520"/>
        </w:trPr>
        <w:tc>
          <w:tcPr>
            <w:tcW w:w="2040" w:type="dxa"/>
            <w:vMerge/>
            <w:tcBorders>
              <w:top w:val="single" w:sz="8" w:space="0" w:color="929292"/>
              <w:left w:val="single" w:sz="8" w:space="0" w:color="929292"/>
              <w:bottom w:val="single" w:sz="8" w:space="0" w:color="929292"/>
              <w:right w:val="single" w:sz="8" w:space="0" w:color="929292"/>
            </w:tcBorders>
            <w:shd w:val="clear" w:color="auto" w:fill="auto"/>
          </w:tcPr>
          <w:p w14:paraId="355A1D83" w14:textId="77777777" w:rsidR="00CA4420" w:rsidRDefault="00CA4420" w:rsidP="00CA4420">
            <w:pPr>
              <w:rPr>
                <w:lang w:eastAsia="ja-JP"/>
              </w:rPr>
            </w:pP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2AF764" w14:textId="6B3E54F2" w:rsidR="00CA4420" w:rsidRPr="00170D24" w:rsidRDefault="00CA4420" w:rsidP="00CA4420">
            <w:pPr>
              <w:pStyle w:val="2"/>
              <w:ind w:leftChars="100" w:left="240"/>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悪性腫瘍（種類：　　　　　　　　　　　　　　　　　　　　　　　　　　　　　　　）</w:t>
            </w:r>
          </w:p>
        </w:tc>
      </w:tr>
      <w:tr w:rsidR="00CA4420" w14:paraId="12A8CC4D"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F164444" w14:textId="5D194DE8" w:rsidR="00CA4420" w:rsidRDefault="00CA4420" w:rsidP="00CA4420">
            <w:pPr>
              <w:pStyle w:val="2"/>
              <w:jc w:val="cente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445BE77" w14:textId="4A42A6FF"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F63463" w14:paraId="152DF3E3"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0B25D1E" w14:textId="77777777" w:rsidR="00F63463" w:rsidRPr="00CA4420" w:rsidRDefault="00AE6B3E">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5AB3C1E" w14:textId="638993F2" w:rsidR="00F63463" w:rsidRPr="00170D24" w:rsidRDefault="00CA4420" w:rsidP="00EA721F">
            <w:pPr>
              <w:pStyle w:val="2"/>
              <w:ind w:leftChars="100" w:left="240"/>
              <w:rPr>
                <w:rFonts w:ascii="UD デジタル 教科書体 NK-R" w:eastAsia="UD デジタル 教科書体 NK-R"/>
                <w:sz w:val="24"/>
                <w:szCs w:val="24"/>
              </w:rPr>
            </w:pPr>
            <w:r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 xml:space="preserve">右下肢　　　　</w:t>
            </w:r>
            <w:r w:rsidR="00AE6B3E"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左下肢</w:t>
            </w:r>
          </w:p>
        </w:tc>
      </w:tr>
      <w:tr w:rsidR="00EA721F" w14:paraId="0A325717" w14:textId="77777777" w:rsidTr="000D4E55">
        <w:trPr>
          <w:trHeight w:val="12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EF20CA8" w14:textId="77777777" w:rsidR="00EA721F" w:rsidRPr="00CA4420" w:rsidRDefault="00EA721F">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弾性着衣等</w:t>
            </w:r>
            <w:r w:rsidRPr="00CA4420">
              <w:rPr>
                <w:rFonts w:ascii="UD デジタル 教科書体 NK-R" w:eastAsia="UD デジタル 教科書体 NK-R" w:hAnsi="游明朝体 ミディアム" w:hint="eastAsia"/>
                <w:sz w:val="28"/>
                <w:szCs w:val="28"/>
              </w:rPr>
              <w:br/>
            </w:r>
            <w:r w:rsidRPr="00CA4420">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247078DC" w14:textId="4F3B3FCA" w:rsidR="00EA721F" w:rsidRPr="00170D24" w:rsidRDefault="00EA721F" w:rsidP="00170D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Chars="100" w:left="240"/>
              <w:rPr>
                <w:rFonts w:ascii="UD デジタル 教科書体 NK-R" w:eastAsia="UD デジタル 教科書体 NK-R" w:hAnsi="ヒラギノ角ゴ ProN W3" w:cs="YuMincho Medium"/>
                <w:color w:val="000000"/>
                <w:lang w:eastAsia="ja-JP"/>
              </w:rPr>
            </w:pPr>
            <w:r w:rsidRPr="00170D24">
              <w:rPr>
                <w:rFonts w:ascii="UD デジタル 教科書体 NK-R" w:eastAsia="UD デジタル 教科書体 NK-R" w:hAnsi="ヒラギノ角ゴ ProN W3" w:cs="YuMincho Medium" w:hint="eastAsia"/>
                <w:color w:val="000000"/>
                <w:lang w:eastAsia="ja-JP"/>
              </w:rPr>
              <w:t>□パンティストッキング　　　　着　　　　　□ロングストッキング　　　　　着</w:t>
            </w:r>
          </w:p>
          <w:p w14:paraId="46DC3D8E" w14:textId="56ED9905" w:rsidR="00EA721F" w:rsidRPr="00170D24" w:rsidRDefault="00EA721F" w:rsidP="00170D24">
            <w:pPr>
              <w:pStyle w:val="2"/>
              <w:spacing w:line="360" w:lineRule="auto"/>
              <w:ind w:leftChars="100" w:left="240"/>
              <w:rPr>
                <w:rFonts w:ascii="UD デジタル 教科書体 NK-R" w:eastAsia="UD デジタル 教科書体 NK-R"/>
                <w:sz w:val="24"/>
                <w:szCs w:val="24"/>
              </w:rPr>
            </w:pPr>
            <w:r w:rsidRPr="00170D24">
              <w:rPr>
                <w:rFonts w:ascii="UD デジタル 教科書体 NK-R" w:eastAsia="UD デジタル 教科書体 NK-R" w:cs="YuMincho Medium" w:hint="eastAsia"/>
                <w:sz w:val="24"/>
                <w:szCs w:val="24"/>
              </w:rPr>
              <w:t xml:space="preserve">□片足ストッキング　　　　　　</w:t>
            </w:r>
            <w:r w:rsidRPr="00170D24">
              <w:rPr>
                <w:rFonts w:ascii="UD デジタル 教科書体 NK-R" w:eastAsia="UD デジタル 教科書体 NK-R" w:cs="YuMincho Medium" w:hint="eastAsia"/>
                <w:sz w:val="24"/>
                <w:szCs w:val="24"/>
                <w:lang w:val="en-GB"/>
              </w:rPr>
              <w:t xml:space="preserve"> </w:t>
            </w:r>
            <w:r w:rsidRPr="00170D24">
              <w:rPr>
                <w:rFonts w:ascii="UD デジタル 教科書体 NK-R" w:eastAsia="UD デジタル 教科書体 NK-R" w:cs="YuMincho Medium" w:hint="eastAsia"/>
                <w:sz w:val="24"/>
                <w:szCs w:val="24"/>
              </w:rPr>
              <w:t>着　　　　　□ハイソックス　　　　　　　　　　着</w:t>
            </w:r>
            <w:r w:rsidRPr="00170D24">
              <w:rPr>
                <w:rFonts w:ascii="ＭＳ 明朝" w:eastAsia="ＭＳ 明朝" w:hAnsi="ＭＳ 明朝" w:cs="ＭＳ 明朝" w:hint="eastAsia"/>
                <w:sz w:val="24"/>
                <w:szCs w:val="24"/>
              </w:rPr>
              <w:t> </w:t>
            </w:r>
            <w:r w:rsidRPr="00170D24">
              <w:rPr>
                <w:rFonts w:ascii="UD デジタル 教科書体 NK-R" w:eastAsia="UD デジタル 教科書体 NK-R" w:cs="ＭＳ 明朝" w:hint="eastAsia"/>
                <w:sz w:val="24"/>
                <w:szCs w:val="24"/>
              </w:rPr>
              <w:br/>
            </w:r>
            <w:r w:rsidRPr="00170D24">
              <w:rPr>
                <w:rFonts w:ascii="UD デジタル 教科書体 NK-R" w:eastAsia="UD デジタル 教科書体 NK-R" w:cs="YuMincho Medium" w:hint="eastAsia"/>
                <w:sz w:val="24"/>
                <w:szCs w:val="24"/>
              </w:rPr>
              <w:t>□包帯関連製品　　　　　　　　 点</w:t>
            </w:r>
          </w:p>
        </w:tc>
      </w:tr>
      <w:tr w:rsidR="00F63463" w14:paraId="6E22FCB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1D517AC" w14:textId="77777777" w:rsidR="00F63463" w:rsidRPr="00EA721F" w:rsidRDefault="00AE6B3E">
            <w:pPr>
              <w:pStyle w:val="2"/>
              <w:jc w:val="center"/>
              <w:rPr>
                <w:rFonts w:ascii="UD デジタル 教科書体 NK-R" w:eastAsia="UD デジタル 教科書体 NK-R"/>
                <w:sz w:val="28"/>
                <w:szCs w:val="28"/>
              </w:rPr>
            </w:pPr>
            <w:r w:rsidRPr="00EA721F">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6F9F46D" w14:textId="741445CE" w:rsidR="00F63463" w:rsidRPr="00170D24" w:rsidRDefault="00AE6B3E" w:rsidP="00EA721F">
            <w:pPr>
              <w:pStyle w:val="2"/>
              <w:jc w:val="center"/>
              <w:rPr>
                <w:rFonts w:ascii="UD デジタル 教科書体 NK-R" w:eastAsia="UD デジタル 教科書体 NK-R"/>
                <w:sz w:val="24"/>
                <w:szCs w:val="24"/>
              </w:rPr>
            </w:pPr>
            <w:r w:rsidRPr="00170D24">
              <w:rPr>
                <w:rFonts w:ascii="UD デジタル 教科書体 NK-R" w:eastAsia="UD デジタル 教科書体 NK-R" w:hAnsi="Times New Roman" w:hint="eastAsia"/>
                <w:sz w:val="24"/>
                <w:szCs w:val="24"/>
              </w:rPr>
              <w:t>mmHg</w:t>
            </w:r>
          </w:p>
        </w:tc>
      </w:tr>
      <w:tr w:rsidR="00F63463" w14:paraId="2771D257" w14:textId="77777777" w:rsidTr="00CA4420">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F461A40" w14:textId="77777777" w:rsidR="00F63463" w:rsidRPr="00EA721F" w:rsidRDefault="00AE6B3E">
            <w:pPr>
              <w:pStyle w:val="2"/>
              <w:jc w:val="center"/>
              <w:rPr>
                <w:rFonts w:ascii="UD デジタル 教科書体 NK-R" w:eastAsia="UD デジタル 教科書体 NK-R"/>
              </w:rPr>
            </w:pPr>
            <w:r w:rsidRPr="00EA721F">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F69E962" w14:textId="77777777" w:rsidR="00F63463" w:rsidRDefault="00F63463">
            <w:pPr>
              <w:pStyle w:val="2"/>
            </w:pPr>
          </w:p>
          <w:p w14:paraId="2D2B302A" w14:textId="77777777" w:rsidR="00F63463" w:rsidRDefault="00F63463">
            <w:pPr>
              <w:pStyle w:val="2"/>
            </w:pPr>
          </w:p>
          <w:p w14:paraId="6CE393BF" w14:textId="77777777" w:rsidR="00F63463" w:rsidRDefault="00F63463">
            <w:pPr>
              <w:pStyle w:val="2"/>
            </w:pPr>
          </w:p>
          <w:p w14:paraId="71A7F414" w14:textId="77777777" w:rsidR="00F63463" w:rsidRDefault="00F63463">
            <w:pPr>
              <w:pStyle w:val="2"/>
            </w:pPr>
          </w:p>
          <w:p w14:paraId="534BA078" w14:textId="77777777" w:rsidR="00F63463" w:rsidRDefault="00F63463">
            <w:pPr>
              <w:pStyle w:val="2"/>
            </w:pPr>
          </w:p>
          <w:p w14:paraId="17580984" w14:textId="77777777" w:rsidR="00F63463" w:rsidRDefault="00F63463">
            <w:pPr>
              <w:pStyle w:val="2"/>
            </w:pPr>
          </w:p>
        </w:tc>
      </w:tr>
    </w:tbl>
    <w:p w14:paraId="7504B51B" w14:textId="77777777" w:rsidR="00F63463" w:rsidRDefault="00F63463">
      <w:pPr>
        <w:pStyle w:val="a5"/>
        <w:spacing w:line="192" w:lineRule="auto"/>
        <w:rPr>
          <w:rFonts w:ascii="游明朝体 ミディアム" w:eastAsia="游明朝体 ミディアム" w:hAnsi="游明朝体 ミディアム" w:cs="游明朝体 ミディアム"/>
          <w:sz w:val="24"/>
          <w:szCs w:val="24"/>
        </w:rPr>
      </w:pPr>
    </w:p>
    <w:p w14:paraId="448A3EF6" w14:textId="51FCFCFE" w:rsidR="00170D24" w:rsidRDefault="00170D24"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r>
        <w:rPr>
          <w:rFonts w:ascii="UD デジタル 教科書体 NK-R" w:eastAsia="UD デジタル 教科書体 NK-R"/>
          <w:lang w:val="ja-JP"/>
        </w:rPr>
        <w:br/>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069E2BE7" w14:textId="77777777" w:rsidR="00170D24"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7D06E9CC"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Pr>
          <w:rFonts w:ascii="UD デジタル 教科書体 NK-R" w:eastAsia="UD デジタル 教科書体 NK-R" w:hAnsi="游明朝体 ミディアム" w:hint="eastAsia"/>
        </w:rPr>
        <w:t xml:space="preserve">　</w:t>
      </w:r>
    </w:p>
    <w:p w14:paraId="0D442FBF"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1C95A942" w14:textId="43C265D7" w:rsidR="00F63463" w:rsidRPr="003A770C" w:rsidRDefault="00170D24" w:rsidP="00170D24">
      <w:pPr>
        <w:pStyle w:val="a5"/>
        <w:spacing w:line="360" w:lineRule="auto"/>
        <w:ind w:leftChars="531" w:left="1274"/>
        <w:rPr>
          <w:rFonts w:ascii="UD デジタル 教科書体 NK-R" w:eastAsia="UD デジタル 教科書体 NK-R"/>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p>
    <w:p w14:paraId="46F0EF1B" w14:textId="77777777" w:rsidR="00AC7457" w:rsidRPr="00AC7457" w:rsidRDefault="00AC7457" w:rsidP="00AC7457">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2411B341" w14:textId="77777777" w:rsidR="00AC7457" w:rsidRPr="00AC7457" w:rsidRDefault="00AC7457" w:rsidP="00AC7457">
      <w:pPr>
        <w:pStyle w:val="a5"/>
        <w:rPr>
          <w:rFonts w:ascii="UD デジタル 教科書体 NK-R" w:eastAsia="UD デジタル 教科書体 NK-R" w:hAnsi="游明朝体 ミディアム" w:cs="游明朝体 ミディアム" w:hint="eastAsia"/>
        </w:rPr>
      </w:pPr>
    </w:p>
    <w:p w14:paraId="56169349" w14:textId="7EC9C2E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悪性腫瘍の手術後</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リンバ節郭済を伴う</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で四肢にリンバ浮腫が生じた方が</w:t>
      </w:r>
      <w:r w:rsidR="00A1216C">
        <w:rPr>
          <w:rFonts w:ascii="UD デジタル 教科書体 NK-R" w:eastAsia="UD デジタル 教科書体 NK-R" w:hint="eastAsia"/>
          <w:lang w:val="ja-JP"/>
        </w:rPr>
        <w:t>対象</w:t>
      </w:r>
      <w:r w:rsidRPr="00AC7457">
        <w:rPr>
          <w:rFonts w:ascii="UD デジタル 教科書体 NK-R" w:eastAsia="UD デジタル 教科書体 NK-R" w:hint="eastAsia"/>
          <w:lang w:val="ja-JP"/>
        </w:rPr>
        <w:t>となります。</w:t>
      </w:r>
      <w:r w:rsidRPr="00AC7457">
        <w:rPr>
          <w:rFonts w:ascii="UD デジタル 教科書体 NK-R" w:eastAsia="UD デジタル 教科書体 NK-R" w:hAnsi="游明朝体 ミディアム" w:cs="游明朝体 ミディアム" w:hint="eastAsia"/>
        </w:rPr>
        <w:br/>
      </w:r>
    </w:p>
    <w:p w14:paraId="3B1D4D15"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7674E7C8" w14:textId="77777777" w:rsidR="00B71FFE" w:rsidRPr="002807C3" w:rsidRDefault="00AC7457" w:rsidP="00B71FFE">
      <w:pPr>
        <w:pStyle w:val="a5"/>
        <w:spacing w:line="276" w:lineRule="auto"/>
        <w:ind w:left="393"/>
        <w:rPr>
          <w:rFonts w:ascii="UD デジタル 教科書体 NK-R" w:eastAsia="UD デジタル 教科書体 NK-R"/>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00B71FFE"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w:t>
      </w:r>
      <w:r w:rsidR="00B71FFE">
        <w:rPr>
          <w:rFonts w:ascii="UD デジタル 教科書体 NK-R" w:eastAsia="UD デジタル 教科書体 NK-R" w:hint="eastAsia"/>
          <w:lang w:val="ja-JP"/>
        </w:rPr>
        <w:t>り、</w:t>
      </w:r>
      <w:r w:rsidR="00B71FFE" w:rsidRPr="002807C3">
        <w:rPr>
          <w:rFonts w:ascii="UD デジタル 教科書体 NK-R" w:eastAsia="UD デジタル 教科書体 NK-R" w:hAnsi="游明朝体 ミディアム" w:cs="游明朝体 ミディアム"/>
        </w:rPr>
        <w:t>包帯の装着を指示する理由を「特記事項」欄に記載すること</w:t>
      </w:r>
      <w:r w:rsidR="00B71FFE">
        <w:rPr>
          <w:rFonts w:ascii="UD デジタル 教科書体 NK-R" w:eastAsia="UD デジタル 教科書体 NK-R" w:hAnsi="游明朝体 ミディアム" w:cs="游明朝体 ミディアム" w:hint="eastAsia"/>
        </w:rPr>
        <w:t>が必要です。</w:t>
      </w:r>
    </w:p>
    <w:p w14:paraId="6E22F83E" w14:textId="7DECEB59" w:rsidR="00AC7457" w:rsidRPr="00AC7457" w:rsidRDefault="00AC7457" w:rsidP="00AC7457">
      <w:pPr>
        <w:pStyle w:val="a5"/>
        <w:numPr>
          <w:ilvl w:val="0"/>
          <w:numId w:val="2"/>
        </w:numPr>
        <w:spacing w:line="276" w:lineRule="auto"/>
        <w:rPr>
          <w:rFonts w:ascii="UD デジタル 教科書体 NK-R" w:eastAsia="UD デジタル 教科書体 NK-R"/>
        </w:rPr>
      </w:pPr>
      <w:r w:rsidRPr="00AC7457">
        <w:rPr>
          <w:rFonts w:ascii="UD デジタル 教科書体 NK-R" w:eastAsia="UD デジタル 教科書体 NK-R" w:hAnsi="游明朝体 ミディアム" w:cs="游明朝体 ミディアム" w:hint="eastAsia"/>
        </w:rPr>
        <w:br/>
      </w:r>
    </w:p>
    <w:p w14:paraId="4E9A45A7"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0F6EFD80" w14:textId="77777777"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0A83E830" w14:textId="47053EE2"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58679ABE" w14:textId="43419BDD"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審査期間</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２〜６ヶ月程度で、指定口座に振り込まれます。</w:t>
      </w:r>
      <w:r>
        <w:rPr>
          <w:rFonts w:ascii="UD デジタル 教科書体 NK-R" w:eastAsia="UD デジタル 教科書体 NK-R" w:hAnsi="游明朝体 ミディアム" w:cs="游明朝体 ミディアム" w:hint="eastAsia"/>
        </w:rPr>
        <w:t>（自治体や保険者によって時期が異なります。）</w:t>
      </w:r>
    </w:p>
    <w:sectPr w:rsidR="00AC7457" w:rsidRPr="00AC7457">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3D2F" w14:textId="77777777" w:rsidR="00E23376" w:rsidRDefault="00E23376">
      <w:r>
        <w:separator/>
      </w:r>
    </w:p>
  </w:endnote>
  <w:endnote w:type="continuationSeparator" w:id="0">
    <w:p w14:paraId="7FEA904C" w14:textId="77777777" w:rsidR="00E23376" w:rsidRDefault="00E2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9910" w14:textId="77777777" w:rsidR="00E23376" w:rsidRDefault="00E23376">
      <w:r>
        <w:separator/>
      </w:r>
    </w:p>
  </w:footnote>
  <w:footnote w:type="continuationSeparator" w:id="0">
    <w:p w14:paraId="3EB77092" w14:textId="77777777" w:rsidR="00E23376" w:rsidRDefault="00E2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0E0453"/>
    <w:rsid w:val="001316EF"/>
    <w:rsid w:val="00170D24"/>
    <w:rsid w:val="00196F32"/>
    <w:rsid w:val="003422E8"/>
    <w:rsid w:val="003A770C"/>
    <w:rsid w:val="004875D5"/>
    <w:rsid w:val="00600B5B"/>
    <w:rsid w:val="006867FD"/>
    <w:rsid w:val="00706F2D"/>
    <w:rsid w:val="007A3633"/>
    <w:rsid w:val="007C14DE"/>
    <w:rsid w:val="00A1216C"/>
    <w:rsid w:val="00A87A71"/>
    <w:rsid w:val="00AC7457"/>
    <w:rsid w:val="00AE6B3E"/>
    <w:rsid w:val="00B51713"/>
    <w:rsid w:val="00B71FFE"/>
    <w:rsid w:val="00B93C79"/>
    <w:rsid w:val="00C16ED0"/>
    <w:rsid w:val="00CA4420"/>
    <w:rsid w:val="00E23376"/>
    <w:rsid w:val="00EA721F"/>
    <w:rsid w:val="00F6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AC7457"/>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AC74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582</Characters>
  <Application>Microsoft Office Word</Application>
  <DocSecurity>0</DocSecurity>
  <Lines>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3</cp:revision>
  <cp:lastPrinted>2022-03-07T07:13:00Z</cp:lastPrinted>
  <dcterms:created xsi:type="dcterms:W3CDTF">2022-03-07T07:54:00Z</dcterms:created>
  <dcterms:modified xsi:type="dcterms:W3CDTF">2022-03-07T08:07:00Z</dcterms:modified>
</cp:coreProperties>
</file>